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CD8" w:rsidRPr="00913CD9" w:rsidRDefault="00543CD8" w:rsidP="00913CD9">
      <w:pPr>
        <w:spacing w:after="0" w:line="240" w:lineRule="auto"/>
        <w:ind w:left="4963" w:firstLine="709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43CD8" w:rsidRPr="00913CD9" w:rsidRDefault="00543CD8" w:rsidP="00913CD9">
      <w:pPr>
        <w:tabs>
          <w:tab w:val="left" w:pos="6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к  муниципальной программе                              </w:t>
      </w:r>
    </w:p>
    <w:p w:rsidR="00543CD8" w:rsidRPr="00913CD9" w:rsidRDefault="00543CD8" w:rsidP="00913CD9">
      <w:pPr>
        <w:tabs>
          <w:tab w:val="left" w:pos="3060"/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«Обеспечение безопасности                            </w:t>
      </w:r>
    </w:p>
    <w:p w:rsidR="00543CD8" w:rsidRPr="00560385" w:rsidRDefault="00543CD8" w:rsidP="00B870B1">
      <w:pPr>
        <w:spacing w:after="0" w:line="240" w:lineRule="auto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 w:rsidRPr="00913CD9">
        <w:rPr>
          <w:rFonts w:ascii="Times New Roman" w:hAnsi="Times New Roman" w:cs="Times New Roman"/>
          <w:sz w:val="28"/>
          <w:szCs w:val="28"/>
        </w:rPr>
        <w:t>населения Туапсинского района»</w:t>
      </w:r>
    </w:p>
    <w:p w:rsidR="00543CD8" w:rsidRDefault="00543CD8" w:rsidP="00855FAA">
      <w:pPr>
        <w:suppressAutoHyphen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43CD8" w:rsidRDefault="00543CD8" w:rsidP="00F7141F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3CD8" w:rsidRDefault="00543CD8" w:rsidP="00F7141F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0385">
        <w:rPr>
          <w:rFonts w:ascii="Times New Roman" w:hAnsi="Times New Roman" w:cs="Times New Roman"/>
          <w:b/>
          <w:bCs/>
          <w:sz w:val="28"/>
          <w:szCs w:val="28"/>
        </w:rPr>
        <w:t xml:space="preserve">ЦЕЛЕВЫЕ ПОКАЗАТЕЛИ </w:t>
      </w:r>
    </w:p>
    <w:p w:rsidR="00543CD8" w:rsidRPr="00560385" w:rsidRDefault="00543CD8" w:rsidP="00F7141F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543CD8" w:rsidRPr="00855FAA" w:rsidRDefault="00543CD8" w:rsidP="00B964BA">
      <w:pPr>
        <w:tabs>
          <w:tab w:val="left" w:pos="3060"/>
          <w:tab w:val="left" w:pos="62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5FA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 населения Туапсинского района»</w:t>
      </w:r>
    </w:p>
    <w:p w:rsidR="00543CD8" w:rsidRPr="00560385" w:rsidRDefault="00543CD8" w:rsidP="00F7141F">
      <w:pPr>
        <w:suppressAutoHyphens/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828"/>
        <w:gridCol w:w="1489"/>
        <w:gridCol w:w="992"/>
        <w:gridCol w:w="1110"/>
        <w:gridCol w:w="24"/>
        <w:gridCol w:w="1134"/>
        <w:gridCol w:w="1134"/>
        <w:gridCol w:w="1134"/>
        <w:gridCol w:w="992"/>
        <w:gridCol w:w="1276"/>
        <w:gridCol w:w="822"/>
      </w:tblGrid>
      <w:tr w:rsidR="00543CD8" w:rsidRPr="00855FAA">
        <w:trPr>
          <w:trHeight w:val="386"/>
          <w:tblHeader/>
        </w:trPr>
        <w:tc>
          <w:tcPr>
            <w:tcW w:w="851" w:type="dxa"/>
            <w:vMerge w:val="restart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28" w:type="dxa"/>
            <w:vMerge w:val="restart"/>
            <w:vAlign w:val="center"/>
          </w:tcPr>
          <w:p w:rsidR="00543CD8" w:rsidRPr="00855FAA" w:rsidRDefault="00543CD8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</w:t>
            </w:r>
          </w:p>
          <w:p w:rsidR="00543CD8" w:rsidRPr="00855FAA" w:rsidRDefault="00543CD8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489" w:type="dxa"/>
            <w:vMerge w:val="restart"/>
            <w:vAlign w:val="center"/>
          </w:tcPr>
          <w:p w:rsidR="00543CD8" w:rsidRPr="00855FAA" w:rsidRDefault="00543CD8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543CD8" w:rsidRPr="00855FAA" w:rsidRDefault="00543CD8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92" w:type="dxa"/>
            <w:vMerge w:val="restart"/>
          </w:tcPr>
          <w:p w:rsidR="00543CD8" w:rsidRPr="00855FAA" w:rsidRDefault="00543CD8" w:rsidP="00F7141F">
            <w:pPr>
              <w:suppressAutoHyphens/>
              <w:spacing w:before="240"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Ста-тус</w:t>
            </w:r>
            <w:r w:rsidRPr="00855FA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7626" w:type="dxa"/>
            <w:gridSpan w:val="8"/>
            <w:vAlign w:val="center"/>
          </w:tcPr>
          <w:p w:rsidR="00543CD8" w:rsidRPr="00855FAA" w:rsidRDefault="00543CD8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Значение целевого показателя</w:t>
            </w:r>
          </w:p>
        </w:tc>
      </w:tr>
      <w:tr w:rsidR="00543CD8" w:rsidRPr="00855FAA">
        <w:trPr>
          <w:trHeight w:val="386"/>
          <w:tblHeader/>
        </w:trPr>
        <w:tc>
          <w:tcPr>
            <w:tcW w:w="851" w:type="dxa"/>
            <w:vMerge/>
          </w:tcPr>
          <w:p w:rsidR="00543CD8" w:rsidRPr="00855FAA" w:rsidRDefault="00543CD8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  <w:vAlign w:val="center"/>
          </w:tcPr>
          <w:p w:rsidR="00543CD8" w:rsidRPr="00855FAA" w:rsidRDefault="00543CD8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vMerge/>
            <w:vAlign w:val="center"/>
          </w:tcPr>
          <w:p w:rsidR="00543CD8" w:rsidRPr="00855FAA" w:rsidRDefault="00543CD8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543CD8" w:rsidRPr="00855FAA" w:rsidRDefault="00543CD8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43CD8" w:rsidRPr="00855FAA" w:rsidRDefault="00543CD8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822" w:type="dxa"/>
          </w:tcPr>
          <w:p w:rsidR="00543CD8" w:rsidRPr="00855FAA" w:rsidRDefault="00543CD8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CD8" w:rsidRPr="00855FAA">
        <w:trPr>
          <w:trHeight w:val="259"/>
          <w:tblHeader/>
        </w:trPr>
        <w:tc>
          <w:tcPr>
            <w:tcW w:w="851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9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43CD8" w:rsidRPr="00855FAA">
        <w:trPr>
          <w:trHeight w:val="297"/>
          <w:tblHeader/>
        </w:trPr>
        <w:tc>
          <w:tcPr>
            <w:tcW w:w="851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35" w:type="dxa"/>
            <w:gridSpan w:val="11"/>
          </w:tcPr>
          <w:p w:rsidR="00543CD8" w:rsidRPr="00855FAA" w:rsidRDefault="00543CD8" w:rsidP="00913C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Подпрограмма № 1 «Поддержка реестровых казачьих обществ Туапсинского района на 2016- 2021 годы»</w:t>
            </w:r>
          </w:p>
        </w:tc>
      </w:tr>
      <w:tr w:rsidR="00543CD8" w:rsidRPr="00855FAA">
        <w:trPr>
          <w:trHeight w:val="898"/>
          <w:tblHeader/>
        </w:trPr>
        <w:tc>
          <w:tcPr>
            <w:tcW w:w="851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28" w:type="dxa"/>
          </w:tcPr>
          <w:p w:rsidR="00543CD8" w:rsidRPr="00855FAA" w:rsidRDefault="00543CD8" w:rsidP="00855F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казачьих классов, групп, кружков в сравнении с 2015 годом  </w:t>
            </w:r>
          </w:p>
        </w:tc>
        <w:tc>
          <w:tcPr>
            <w:tcW w:w="1489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  <w:gridSpan w:val="2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" w:type="dxa"/>
          </w:tcPr>
          <w:p w:rsidR="00543CD8" w:rsidRPr="00855FAA" w:rsidRDefault="00543CD8" w:rsidP="008904F5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CD8" w:rsidRPr="00855FAA">
        <w:trPr>
          <w:trHeight w:val="358"/>
          <w:tblHeader/>
        </w:trPr>
        <w:tc>
          <w:tcPr>
            <w:tcW w:w="851" w:type="dxa"/>
          </w:tcPr>
          <w:p w:rsidR="00543CD8" w:rsidRPr="00855FAA" w:rsidRDefault="00543CD8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28" w:type="dxa"/>
          </w:tcPr>
          <w:p w:rsidR="00543CD8" w:rsidRPr="00855FAA" w:rsidRDefault="00543CD8" w:rsidP="00F57A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Проведение казачьих мероприятий</w:t>
            </w:r>
          </w:p>
        </w:tc>
        <w:tc>
          <w:tcPr>
            <w:tcW w:w="1489" w:type="dxa"/>
            <w:vAlign w:val="center"/>
          </w:tcPr>
          <w:p w:rsidR="00543CD8" w:rsidRPr="00855FAA" w:rsidRDefault="00543CD8" w:rsidP="00CA4B6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       ед.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CA4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543CD8" w:rsidRPr="00855FAA" w:rsidRDefault="00543CD8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58" w:type="dxa"/>
            <w:gridSpan w:val="2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22" w:type="dxa"/>
          </w:tcPr>
          <w:p w:rsidR="00543CD8" w:rsidRPr="00855FAA" w:rsidRDefault="00543CD8" w:rsidP="00CA4B6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CD8" w:rsidRPr="00855FAA">
        <w:trPr>
          <w:trHeight w:val="271"/>
          <w:tblHeader/>
        </w:trPr>
        <w:tc>
          <w:tcPr>
            <w:tcW w:w="851" w:type="dxa"/>
          </w:tcPr>
          <w:p w:rsidR="00543CD8" w:rsidRPr="00855FAA" w:rsidRDefault="00543CD8" w:rsidP="00CA4B6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  1.3</w:t>
            </w:r>
          </w:p>
        </w:tc>
        <w:tc>
          <w:tcPr>
            <w:tcW w:w="3828" w:type="dxa"/>
          </w:tcPr>
          <w:p w:rsidR="00543CD8" w:rsidRPr="00855FAA" w:rsidRDefault="00543CD8" w:rsidP="00F7141F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казаков </w:t>
            </w: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казачьих обществ</w:t>
            </w:r>
          </w:p>
        </w:tc>
        <w:tc>
          <w:tcPr>
            <w:tcW w:w="1489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158" w:type="dxa"/>
            <w:gridSpan w:val="2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  <w:tc>
          <w:tcPr>
            <w:tcW w:w="822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CD8" w:rsidRPr="00855FAA">
        <w:trPr>
          <w:trHeight w:val="297"/>
          <w:tblHeader/>
        </w:trPr>
        <w:tc>
          <w:tcPr>
            <w:tcW w:w="851" w:type="dxa"/>
          </w:tcPr>
          <w:p w:rsidR="00543CD8" w:rsidRPr="00855FAA" w:rsidRDefault="00543CD8" w:rsidP="00876E8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35" w:type="dxa"/>
            <w:gridSpan w:val="11"/>
          </w:tcPr>
          <w:p w:rsidR="00543CD8" w:rsidRPr="00855FAA" w:rsidRDefault="00543CD8" w:rsidP="00876E8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Подпрограмма № 2 «Укрепление правопорядка, профилактика правонарушений, усиление борьбы с преступностью и противодействие коррупции в Туапсинском районе на 2016-2021 годы»</w:t>
            </w:r>
          </w:p>
        </w:tc>
      </w:tr>
      <w:tr w:rsidR="00543CD8" w:rsidRPr="00855FAA">
        <w:trPr>
          <w:trHeight w:val="524"/>
          <w:tblHeader/>
        </w:trPr>
        <w:tc>
          <w:tcPr>
            <w:tcW w:w="851" w:type="dxa"/>
          </w:tcPr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828" w:type="dxa"/>
          </w:tcPr>
          <w:p w:rsidR="00543CD8" w:rsidRPr="00855FAA" w:rsidRDefault="00543CD8" w:rsidP="00CA4B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общественных объединений правоохранительной направленности</w:t>
            </w:r>
          </w:p>
        </w:tc>
        <w:tc>
          <w:tcPr>
            <w:tcW w:w="1489" w:type="dxa"/>
            <w:vAlign w:val="center"/>
          </w:tcPr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8" w:type="dxa"/>
            <w:gridSpan w:val="2"/>
            <w:vAlign w:val="center"/>
          </w:tcPr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" w:type="dxa"/>
          </w:tcPr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CD8" w:rsidRPr="00855FAA" w:rsidRDefault="00543CD8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CD8" w:rsidRPr="00855FAA">
        <w:trPr>
          <w:trHeight w:val="268"/>
          <w:tblHeader/>
        </w:trPr>
        <w:tc>
          <w:tcPr>
            <w:tcW w:w="851" w:type="dxa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  <w:vAlign w:val="center"/>
          </w:tcPr>
          <w:p w:rsidR="00543CD8" w:rsidRPr="00855FAA" w:rsidRDefault="00543CD8" w:rsidP="007311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9" w:type="dxa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0" w:type="dxa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8" w:type="dxa"/>
            <w:gridSpan w:val="2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" w:type="dxa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43CD8" w:rsidRPr="00855FAA">
        <w:trPr>
          <w:trHeight w:val="656"/>
          <w:tblHeader/>
        </w:trPr>
        <w:tc>
          <w:tcPr>
            <w:tcW w:w="851" w:type="dxa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828" w:type="dxa"/>
          </w:tcPr>
          <w:p w:rsidR="00543CD8" w:rsidRDefault="00543CD8" w:rsidP="009306D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дружинников</w:t>
            </w:r>
          </w:p>
          <w:p w:rsidR="00543CD8" w:rsidRPr="00855FAA" w:rsidRDefault="00543CD8" w:rsidP="009306D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158" w:type="dxa"/>
            <w:gridSpan w:val="2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822" w:type="dxa"/>
          </w:tcPr>
          <w:p w:rsidR="00543CD8" w:rsidRPr="00855FAA" w:rsidRDefault="00543CD8" w:rsidP="00E76F4C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CD8" w:rsidRPr="00855FAA">
        <w:trPr>
          <w:trHeight w:val="269"/>
          <w:tblHeader/>
        </w:trPr>
        <w:tc>
          <w:tcPr>
            <w:tcW w:w="851" w:type="dxa"/>
          </w:tcPr>
          <w:p w:rsidR="00543CD8" w:rsidRPr="00855FAA" w:rsidRDefault="00543CD8" w:rsidP="00876E8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828" w:type="dxa"/>
          </w:tcPr>
          <w:p w:rsidR="00543CD8" w:rsidRDefault="00543CD8" w:rsidP="00876E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Приобретение участковым уполномочен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 полиции служебных помещений</w:t>
            </w:r>
          </w:p>
          <w:p w:rsidR="00543CD8" w:rsidRPr="00855FAA" w:rsidRDefault="00543CD8" w:rsidP="00876E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  <w:gridSpan w:val="2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CD8" w:rsidRPr="00855FAA">
        <w:trPr>
          <w:trHeight w:val="274"/>
          <w:tblHeader/>
        </w:trPr>
        <w:tc>
          <w:tcPr>
            <w:tcW w:w="851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35" w:type="dxa"/>
            <w:gridSpan w:val="11"/>
          </w:tcPr>
          <w:p w:rsidR="00543CD8" w:rsidRPr="00855FAA" w:rsidRDefault="00543CD8" w:rsidP="00DE3E5C">
            <w:pPr>
              <w:pStyle w:val="ConsPlusNormal"/>
              <w:widowControl/>
              <w:pBdr>
                <w:between w:val="single" w:sz="4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Подпрограмма № 3 «Противодействие незаконному обороту наркотиков на территории Туапсинского района на 2016-2021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</w:tr>
      <w:tr w:rsidR="00543CD8" w:rsidRPr="00855FAA">
        <w:trPr>
          <w:trHeight w:val="227"/>
          <w:tblHeader/>
        </w:trPr>
        <w:tc>
          <w:tcPr>
            <w:tcW w:w="851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828" w:type="dxa"/>
          </w:tcPr>
          <w:p w:rsidR="00543CD8" w:rsidRPr="00855FAA" w:rsidRDefault="00543CD8" w:rsidP="00F7141F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здоровый образ жизни</w:t>
            </w:r>
          </w:p>
        </w:tc>
        <w:tc>
          <w:tcPr>
            <w:tcW w:w="1489" w:type="dxa"/>
            <w:vAlign w:val="center"/>
          </w:tcPr>
          <w:p w:rsidR="00543CD8" w:rsidRPr="00855FAA" w:rsidRDefault="00543CD8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43CD8" w:rsidRPr="00855FAA" w:rsidRDefault="00543CD8" w:rsidP="00855F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:rsidR="00543CD8" w:rsidRPr="00855FAA" w:rsidRDefault="00543CD8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158" w:type="dxa"/>
            <w:gridSpan w:val="2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822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CD8" w:rsidRPr="00855FAA" w:rsidRDefault="00543CD8" w:rsidP="00E76F4C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CD8" w:rsidRPr="00855FAA">
        <w:trPr>
          <w:trHeight w:val="874"/>
          <w:tblHeader/>
        </w:trPr>
        <w:tc>
          <w:tcPr>
            <w:tcW w:w="851" w:type="dxa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828" w:type="dxa"/>
          </w:tcPr>
          <w:p w:rsidR="00543CD8" w:rsidRPr="00855FAA" w:rsidRDefault="00543CD8" w:rsidP="007311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Разъяснение населению о вреде наркотиков в сравнении с 2015 годом</w:t>
            </w:r>
          </w:p>
        </w:tc>
        <w:tc>
          <w:tcPr>
            <w:tcW w:w="1489" w:type="dxa"/>
            <w:vAlign w:val="center"/>
          </w:tcPr>
          <w:p w:rsidR="00543CD8" w:rsidRPr="00855FAA" w:rsidRDefault="00543CD8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  <w:p w:rsidR="00543CD8" w:rsidRPr="00855FAA" w:rsidRDefault="00543CD8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43CD8" w:rsidRPr="00855FAA" w:rsidRDefault="00543CD8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543CD8" w:rsidRPr="00855FAA" w:rsidRDefault="00543CD8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80000</w:t>
            </w:r>
          </w:p>
        </w:tc>
        <w:tc>
          <w:tcPr>
            <w:tcW w:w="1158" w:type="dxa"/>
            <w:gridSpan w:val="2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80000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85000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85000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822" w:type="dxa"/>
          </w:tcPr>
          <w:p w:rsidR="00543CD8" w:rsidRPr="00855FAA" w:rsidRDefault="00543CD8" w:rsidP="00B964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CD8" w:rsidRPr="00855FAA">
        <w:trPr>
          <w:trHeight w:val="325"/>
          <w:tblHeader/>
        </w:trPr>
        <w:tc>
          <w:tcPr>
            <w:tcW w:w="851" w:type="dxa"/>
          </w:tcPr>
          <w:p w:rsidR="00543CD8" w:rsidRPr="00855FAA" w:rsidRDefault="00543CD8" w:rsidP="00650ADD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828" w:type="dxa"/>
          </w:tcPr>
          <w:p w:rsidR="00543CD8" w:rsidRPr="00855FAA" w:rsidRDefault="00543CD8" w:rsidP="0073113F">
            <w:pPr>
              <w:suppressAutoHyphens/>
              <w:spacing w:after="5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Снижение фактической численности лиц страдающих наркотической и алкогольной зависимостью определенной в 2015 году</w:t>
            </w:r>
          </w:p>
        </w:tc>
        <w:tc>
          <w:tcPr>
            <w:tcW w:w="1489" w:type="dxa"/>
            <w:vAlign w:val="center"/>
          </w:tcPr>
          <w:p w:rsidR="00543CD8" w:rsidRPr="00855FAA" w:rsidRDefault="00543CD8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543CD8" w:rsidRPr="00855FAA" w:rsidRDefault="00543CD8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58" w:type="dxa"/>
            <w:gridSpan w:val="2"/>
            <w:vAlign w:val="center"/>
          </w:tcPr>
          <w:p w:rsidR="00543CD8" w:rsidRPr="00855FAA" w:rsidRDefault="00543CD8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34" w:type="dxa"/>
            <w:vAlign w:val="center"/>
          </w:tcPr>
          <w:p w:rsidR="00543CD8" w:rsidRPr="00855FAA" w:rsidRDefault="00543CD8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92" w:type="dxa"/>
            <w:vAlign w:val="center"/>
          </w:tcPr>
          <w:p w:rsidR="00543CD8" w:rsidRPr="00855FAA" w:rsidRDefault="00543CD8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276" w:type="dxa"/>
            <w:vAlign w:val="center"/>
          </w:tcPr>
          <w:p w:rsidR="00543CD8" w:rsidRPr="00855FAA" w:rsidRDefault="00543CD8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822" w:type="dxa"/>
            <w:vAlign w:val="center"/>
          </w:tcPr>
          <w:p w:rsidR="00543CD8" w:rsidRPr="00855FAA" w:rsidRDefault="00543CD8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CD8" w:rsidRPr="00855FAA" w:rsidRDefault="00543CD8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3CD8" w:rsidRDefault="00543CD8" w:rsidP="00650ADD">
      <w:pPr>
        <w:pStyle w:val="ConsPlusNormal"/>
        <w:widowControl/>
        <w:suppressAutoHyphens/>
        <w:spacing w:before="5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43CD8" w:rsidRDefault="00543CD8" w:rsidP="00650ADD">
      <w:pPr>
        <w:pStyle w:val="ConsPlusNormal"/>
        <w:widowControl/>
        <w:suppressAutoHyphens/>
        <w:spacing w:before="5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</w:t>
      </w:r>
    </w:p>
    <w:p w:rsidR="00543CD8" w:rsidRPr="00650ADD" w:rsidRDefault="00543CD8" w:rsidP="00650ADD">
      <w:pPr>
        <w:pStyle w:val="ConsPlusNormal"/>
        <w:widowControl/>
        <w:suppressAutoHyphens/>
        <w:spacing w:after="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  <w:vertAlign w:val="superscript"/>
        </w:rPr>
        <w:t>«*»</w:t>
      </w:r>
      <w:r w:rsidRPr="00650ADD">
        <w:rPr>
          <w:rFonts w:ascii="Times New Roman" w:hAnsi="Times New Roman" w:cs="Times New Roman"/>
          <w:sz w:val="28"/>
          <w:szCs w:val="28"/>
        </w:rPr>
        <w:t xml:space="preserve"> Отмечается:</w:t>
      </w:r>
    </w:p>
    <w:p w:rsidR="00543CD8" w:rsidRPr="00650ADD" w:rsidRDefault="00543CD8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650ADD">
        <w:rPr>
          <w:rFonts w:ascii="Times New Roman" w:hAnsi="Times New Roman" w:cs="Times New Roman"/>
          <w:sz w:val="28"/>
          <w:szCs w:val="28"/>
        </w:rPr>
        <w:t xml:space="preserve"> 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</w:r>
    </w:p>
    <w:p w:rsidR="00543CD8" w:rsidRPr="00650ADD" w:rsidRDefault="00543CD8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650ADD">
        <w:rPr>
          <w:rFonts w:ascii="Times New Roman" w:hAnsi="Times New Roman" w:cs="Times New Roman"/>
          <w:sz w:val="28"/>
          <w:szCs w:val="28"/>
        </w:rPr>
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543CD8" w:rsidRPr="00650ADD" w:rsidRDefault="00543CD8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650ADD">
        <w:rPr>
          <w:rFonts w:ascii="Times New Roman" w:hAnsi="Times New Roman" w:cs="Times New Roman"/>
          <w:sz w:val="28"/>
          <w:szCs w:val="28"/>
        </w:rPr>
        <w:t>если целевой показатель  рассчитывается по методике, включенной в состав муниципальной программы, присваивается статус «3».</w:t>
      </w:r>
    </w:p>
    <w:p w:rsidR="00543CD8" w:rsidRPr="00650ADD" w:rsidRDefault="00543CD8" w:rsidP="00BD7C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3CD8" w:rsidRPr="00650ADD" w:rsidRDefault="00543CD8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>Начальник отдела по профилактике</w:t>
      </w:r>
    </w:p>
    <w:p w:rsidR="00543CD8" w:rsidRPr="00650ADD" w:rsidRDefault="00543CD8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>правонарушений и взаимодействию с</w:t>
      </w:r>
    </w:p>
    <w:p w:rsidR="00543CD8" w:rsidRPr="00650ADD" w:rsidRDefault="00543CD8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 xml:space="preserve">общественными формированиями </w:t>
      </w:r>
    </w:p>
    <w:p w:rsidR="00543CD8" w:rsidRPr="00650ADD" w:rsidRDefault="00543CD8" w:rsidP="00650ADD">
      <w:pPr>
        <w:tabs>
          <w:tab w:val="left" w:pos="45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Pr="00650ADD">
        <w:rPr>
          <w:rFonts w:ascii="Times New Roman" w:hAnsi="Times New Roman" w:cs="Times New Roman"/>
          <w:sz w:val="28"/>
          <w:szCs w:val="28"/>
        </w:rPr>
        <w:tab/>
      </w:r>
    </w:p>
    <w:p w:rsidR="00543CD8" w:rsidRPr="00650ADD" w:rsidRDefault="00543CD8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>образования Т</w:t>
      </w:r>
      <w:r>
        <w:rPr>
          <w:rFonts w:ascii="Times New Roman" w:hAnsi="Times New Roman" w:cs="Times New Roman"/>
          <w:sz w:val="28"/>
          <w:szCs w:val="28"/>
        </w:rPr>
        <w:t xml:space="preserve">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650ADD">
        <w:rPr>
          <w:rFonts w:ascii="Times New Roman" w:hAnsi="Times New Roman" w:cs="Times New Roman"/>
          <w:sz w:val="28"/>
          <w:szCs w:val="28"/>
        </w:rPr>
        <w:t>К.И.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0ADD">
        <w:rPr>
          <w:rFonts w:ascii="Times New Roman" w:hAnsi="Times New Roman" w:cs="Times New Roman"/>
          <w:sz w:val="28"/>
          <w:szCs w:val="28"/>
        </w:rPr>
        <w:t>Здор</w:t>
      </w:r>
    </w:p>
    <w:sectPr w:rsidR="00543CD8" w:rsidRPr="00650ADD" w:rsidSect="001002E7">
      <w:headerReference w:type="default" r:id="rId6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CD8" w:rsidRDefault="00543CD8" w:rsidP="001002E7">
      <w:pPr>
        <w:spacing w:after="0" w:line="240" w:lineRule="auto"/>
      </w:pPr>
      <w:r>
        <w:separator/>
      </w:r>
    </w:p>
  </w:endnote>
  <w:endnote w:type="continuationSeparator" w:id="0">
    <w:p w:rsidR="00543CD8" w:rsidRDefault="00543CD8" w:rsidP="0010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CD8" w:rsidRDefault="00543CD8" w:rsidP="001002E7">
      <w:pPr>
        <w:spacing w:after="0" w:line="240" w:lineRule="auto"/>
      </w:pPr>
      <w:r>
        <w:separator/>
      </w:r>
    </w:p>
  </w:footnote>
  <w:footnote w:type="continuationSeparator" w:id="0">
    <w:p w:rsidR="00543CD8" w:rsidRDefault="00543CD8" w:rsidP="00100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D8" w:rsidRPr="0032080C" w:rsidRDefault="00543CD8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32080C">
      <w:rPr>
        <w:rFonts w:ascii="Times New Roman" w:hAnsi="Times New Roman" w:cs="Times New Roman"/>
        <w:sz w:val="28"/>
        <w:szCs w:val="28"/>
      </w:rPr>
      <w:fldChar w:fldCharType="begin"/>
    </w:r>
    <w:r w:rsidRPr="0032080C">
      <w:rPr>
        <w:rFonts w:ascii="Times New Roman" w:hAnsi="Times New Roman" w:cs="Times New Roman"/>
        <w:sz w:val="28"/>
        <w:szCs w:val="28"/>
      </w:rPr>
      <w:instrText>PAGE   \* MERGEFORMAT</w:instrText>
    </w:r>
    <w:r w:rsidRPr="0032080C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</w:t>
    </w:r>
    <w:r w:rsidRPr="0032080C">
      <w:rPr>
        <w:rFonts w:ascii="Times New Roman" w:hAnsi="Times New Roman" w:cs="Times New Roman"/>
        <w:sz w:val="28"/>
        <w:szCs w:val="28"/>
      </w:rPr>
      <w:fldChar w:fldCharType="end"/>
    </w:r>
  </w:p>
  <w:p w:rsidR="00543CD8" w:rsidRDefault="00543CD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41F"/>
    <w:rsid w:val="0000733E"/>
    <w:rsid w:val="000254A4"/>
    <w:rsid w:val="0003203A"/>
    <w:rsid w:val="00035AC1"/>
    <w:rsid w:val="00047D4C"/>
    <w:rsid w:val="000B6304"/>
    <w:rsid w:val="000B6E01"/>
    <w:rsid w:val="000C54C4"/>
    <w:rsid w:val="000D36D6"/>
    <w:rsid w:val="001002E7"/>
    <w:rsid w:val="00121F81"/>
    <w:rsid w:val="001E0F8F"/>
    <w:rsid w:val="00240E39"/>
    <w:rsid w:val="00255205"/>
    <w:rsid w:val="002A639A"/>
    <w:rsid w:val="002A6B12"/>
    <w:rsid w:val="002C495D"/>
    <w:rsid w:val="002D2462"/>
    <w:rsid w:val="0031305E"/>
    <w:rsid w:val="0032080C"/>
    <w:rsid w:val="00336744"/>
    <w:rsid w:val="00361538"/>
    <w:rsid w:val="00373304"/>
    <w:rsid w:val="003B029A"/>
    <w:rsid w:val="003C2B50"/>
    <w:rsid w:val="00406F5E"/>
    <w:rsid w:val="00474928"/>
    <w:rsid w:val="0048154E"/>
    <w:rsid w:val="004A6D7C"/>
    <w:rsid w:val="004B2604"/>
    <w:rsid w:val="004B79CA"/>
    <w:rsid w:val="004D008E"/>
    <w:rsid w:val="00512A51"/>
    <w:rsid w:val="00543CD8"/>
    <w:rsid w:val="00550637"/>
    <w:rsid w:val="00560385"/>
    <w:rsid w:val="00567C86"/>
    <w:rsid w:val="00571168"/>
    <w:rsid w:val="005D3BED"/>
    <w:rsid w:val="00650ADD"/>
    <w:rsid w:val="006739F3"/>
    <w:rsid w:val="006E2C19"/>
    <w:rsid w:val="0073113F"/>
    <w:rsid w:val="007454E2"/>
    <w:rsid w:val="00787744"/>
    <w:rsid w:val="007A265F"/>
    <w:rsid w:val="007B6510"/>
    <w:rsid w:val="007D5B7E"/>
    <w:rsid w:val="007F343B"/>
    <w:rsid w:val="00850881"/>
    <w:rsid w:val="00854D40"/>
    <w:rsid w:val="00855FAA"/>
    <w:rsid w:val="00876E83"/>
    <w:rsid w:val="008904F5"/>
    <w:rsid w:val="00890D46"/>
    <w:rsid w:val="008D40E6"/>
    <w:rsid w:val="00913CD9"/>
    <w:rsid w:val="009306DC"/>
    <w:rsid w:val="00933729"/>
    <w:rsid w:val="00945C6F"/>
    <w:rsid w:val="0097086C"/>
    <w:rsid w:val="009761B4"/>
    <w:rsid w:val="009C4C2A"/>
    <w:rsid w:val="00A0643E"/>
    <w:rsid w:val="00A27B08"/>
    <w:rsid w:val="00A35426"/>
    <w:rsid w:val="00A362AF"/>
    <w:rsid w:val="00AB636F"/>
    <w:rsid w:val="00AD0C81"/>
    <w:rsid w:val="00B03B08"/>
    <w:rsid w:val="00B172EF"/>
    <w:rsid w:val="00B870B1"/>
    <w:rsid w:val="00B957DB"/>
    <w:rsid w:val="00B964BA"/>
    <w:rsid w:val="00BA3A67"/>
    <w:rsid w:val="00BD7C2D"/>
    <w:rsid w:val="00C54DDC"/>
    <w:rsid w:val="00CA4B63"/>
    <w:rsid w:val="00CA5D9B"/>
    <w:rsid w:val="00DC4E26"/>
    <w:rsid w:val="00DD254C"/>
    <w:rsid w:val="00DD44C7"/>
    <w:rsid w:val="00DD4A46"/>
    <w:rsid w:val="00DE3E5C"/>
    <w:rsid w:val="00DE6321"/>
    <w:rsid w:val="00DE7610"/>
    <w:rsid w:val="00E54F1A"/>
    <w:rsid w:val="00E7603F"/>
    <w:rsid w:val="00E76F4C"/>
    <w:rsid w:val="00F11062"/>
    <w:rsid w:val="00F11809"/>
    <w:rsid w:val="00F57AD8"/>
    <w:rsid w:val="00F7141F"/>
    <w:rsid w:val="00F84265"/>
    <w:rsid w:val="00FC5ABC"/>
    <w:rsid w:val="00FF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4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714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002E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1002E7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1002E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1002E7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3</Pages>
  <Words>444</Words>
  <Characters>2535</Characters>
  <Application>Microsoft Office Outlook</Application>
  <DocSecurity>0</DocSecurity>
  <Lines>0</Lines>
  <Paragraphs>0</Paragraphs>
  <ScaleCrop>false</ScaleCrop>
  <Company>Администрация МО Туапсинский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Фидяева Екатерина</dc:creator>
  <cp:keywords/>
  <dc:description/>
  <cp:lastModifiedBy>кирилл</cp:lastModifiedBy>
  <cp:revision>5</cp:revision>
  <cp:lastPrinted>2016-10-11T08:04:00Z</cp:lastPrinted>
  <dcterms:created xsi:type="dcterms:W3CDTF">2015-10-19T12:36:00Z</dcterms:created>
  <dcterms:modified xsi:type="dcterms:W3CDTF">2016-10-11T08:31:00Z</dcterms:modified>
</cp:coreProperties>
</file>